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proofErr w:type="spellStart"/>
      <w:r w:rsidR="00E151AE">
        <w:rPr>
          <w:rFonts w:ascii="Times New Roman" w:eastAsia="Times New Roman" w:hAnsi="Times New Roman" w:cs="Times New Roman"/>
          <w:b/>
          <w:sz w:val="24"/>
          <w:szCs w:val="24"/>
        </w:rPr>
        <w:t>www.kpktrade</w:t>
      </w:r>
      <w:r w:rsidR="007C5E97" w:rsidRPr="0067314D">
        <w:rPr>
          <w:rFonts w:ascii="Times New Roman" w:eastAsia="Times New Roman" w:hAnsi="Times New Roman" w:cs="Times New Roman"/>
          <w:b/>
          <w:sz w:val="24"/>
          <w:szCs w:val="24"/>
        </w:rPr>
        <w:t>.sk</w:t>
      </w:r>
      <w:proofErr w:type="spellEnd"/>
    </w:p>
    <w:p w:rsidR="007C5E97" w:rsidRPr="0067314D" w:rsidRDefault="00E151AE" w:rsidP="007C5E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KPKtrade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s.r.o., Clementisova 1037, 018 61 Beluša</w:t>
      </w:r>
      <w:r w:rsidR="007C5E97" w:rsidRPr="0067314D">
        <w:rPr>
          <w:rFonts w:ascii="Times New Roman" w:eastAsia="Times New Roman" w:hAnsi="Times New Roman" w:cs="Times New Roman"/>
          <w:color w:val="000000"/>
          <w:sz w:val="24"/>
          <w:szCs w:val="24"/>
        </w:rPr>
        <w:t>, Slovenská republika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□Výmena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tovaru □ Oprava tovaru □ Vrátenie peňazí □ Zľava z kúpnej ceny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□Iné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72F23"/>
    <w:rsid w:val="00072F23"/>
    <w:rsid w:val="007C5E97"/>
    <w:rsid w:val="008157CB"/>
    <w:rsid w:val="00A5780E"/>
    <w:rsid w:val="00B650FE"/>
    <w:rsid w:val="00E151AE"/>
    <w:rsid w:val="00F1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al"/>
    <w:next w:val="normal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al"/>
    <w:next w:val="normal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KPKtrade</cp:lastModifiedBy>
  <cp:revision>3</cp:revision>
  <dcterms:created xsi:type="dcterms:W3CDTF">2020-06-09T18:35:00Z</dcterms:created>
  <dcterms:modified xsi:type="dcterms:W3CDTF">2020-06-09T18:36:00Z</dcterms:modified>
</cp:coreProperties>
</file>